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A7" w:rsidRPr="00C94DD6" w:rsidRDefault="006B3E4F" w:rsidP="00C94DD6">
      <w:pPr>
        <w:rPr>
          <w:color w:val="000000"/>
          <w:sz w:val="20"/>
          <w:lang w:val="de-CH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-97155</wp:posOffset>
                </wp:positionV>
                <wp:extent cx="3886200" cy="289560"/>
                <wp:effectExtent l="8890" t="7620" r="10160" b="762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.8pt;margin-top:-7.65pt;width:306pt;height:2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" fillcolor="#fc9"/>
            </w:pict>
          </mc:Fallback>
        </mc:AlternateContent>
      </w:r>
      <w:r w:rsidR="00DB2938" w:rsidRPr="00C94DD6">
        <w:rPr>
          <w:lang w:val="de-CH"/>
        </w:rPr>
        <w:t>Aufgabenblatt</w:t>
      </w:r>
      <w:r w:rsidR="00BE2EB8" w:rsidRPr="00C94DD6">
        <w:rPr>
          <w:lang w:val="de-CH"/>
        </w:rPr>
        <w:t>: Suchen und Finden</w:t>
      </w:r>
      <w:r w:rsidR="00DB2938" w:rsidRPr="00C94DD6">
        <w:rPr>
          <w:lang w:val="de-CH"/>
        </w:rPr>
        <w:t xml:space="preserve"> Google +</w:t>
      </w:r>
      <w:r w:rsidR="006A1BF6" w:rsidRPr="00C94DD6">
        <w:rPr>
          <w:lang w:val="de-CH"/>
        </w:rPr>
        <w:t xml:space="preserve"> </w:t>
      </w:r>
    </w:p>
    <w:p w:rsidR="002866A7" w:rsidRPr="00C94DD6" w:rsidRDefault="002866A7">
      <w:pPr>
        <w:pStyle w:val="Kopfzeile"/>
        <w:tabs>
          <w:tab w:val="clear" w:pos="4536"/>
          <w:tab w:val="clear" w:pos="9072"/>
          <w:tab w:val="left" w:pos="3360"/>
        </w:tabs>
        <w:rPr>
          <w:sz w:val="20"/>
          <w:lang w:val="de-CH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7401"/>
      </w:tblGrid>
      <w:tr w:rsidR="002866A7" w:rsidRPr="00C94DD6">
        <w:tc>
          <w:tcPr>
            <w:tcW w:w="1741" w:type="dxa"/>
            <w:shd w:val="clear" w:color="auto" w:fill="FFFF99"/>
          </w:tcPr>
          <w:p w:rsidR="002866A7" w:rsidRPr="00C94DD6" w:rsidRDefault="002866A7">
            <w:pPr>
              <w:rPr>
                <w:sz w:val="20"/>
              </w:rPr>
            </w:pPr>
            <w:r w:rsidRPr="00C94DD6">
              <w:rPr>
                <w:sz w:val="20"/>
              </w:rPr>
              <w:t>Auftrag</w:t>
            </w:r>
          </w:p>
        </w:tc>
        <w:tc>
          <w:tcPr>
            <w:tcW w:w="7401" w:type="dxa"/>
          </w:tcPr>
          <w:p w:rsidR="00F80516" w:rsidRDefault="00DB2938" w:rsidP="007367A7">
            <w:pPr>
              <w:rPr>
                <w:lang w:val="de-CH"/>
              </w:rPr>
            </w:pPr>
            <w:r w:rsidRPr="00C94DD6">
              <w:rPr>
                <w:sz w:val="20"/>
                <w:lang w:val="de-CH"/>
              </w:rPr>
              <w:t>Sie recherchieren mit Hilfe von Google (plus die erweiter</w:t>
            </w:r>
            <w:r w:rsidR="00C94DD6">
              <w:rPr>
                <w:sz w:val="20"/>
                <w:lang w:val="de-CH"/>
              </w:rPr>
              <w:t>t</w:t>
            </w:r>
            <w:r w:rsidRPr="00C94DD6">
              <w:rPr>
                <w:sz w:val="20"/>
                <w:lang w:val="de-CH"/>
              </w:rPr>
              <w:t xml:space="preserve">e Suche </w:t>
            </w:r>
            <w:r w:rsidR="00C94DD6">
              <w:rPr>
                <w:sz w:val="20"/>
                <w:lang w:val="de-CH"/>
              </w:rPr>
              <w:t>von Google</w:t>
            </w:r>
            <w:r w:rsidR="00354E80">
              <w:rPr>
                <w:sz w:val="20"/>
                <w:lang w:val="de-CH"/>
              </w:rPr>
              <w:t xml:space="preserve"> </w:t>
            </w:r>
            <w:hyperlink r:id="rId8" w:history="1">
              <w:r w:rsidR="00354E80" w:rsidRPr="000A5D44">
                <w:rPr>
                  <w:rStyle w:val="Hyperlink"/>
                  <w:sz w:val="20"/>
                  <w:lang w:val="de-CH"/>
                </w:rPr>
                <w:t>http://www.google.ch/advanced_search</w:t>
              </w:r>
            </w:hyperlink>
            <w:r w:rsidR="00354E80">
              <w:rPr>
                <w:sz w:val="20"/>
                <w:lang w:val="de-CH"/>
              </w:rPr>
              <w:t xml:space="preserve"> </w:t>
            </w:r>
            <w:r w:rsidR="00C94DD6">
              <w:rPr>
                <w:sz w:val="20"/>
                <w:lang w:val="de-CH"/>
              </w:rPr>
              <w:t xml:space="preserve">) nach den folgenden Aufträgen, die </w:t>
            </w:r>
            <w:r w:rsidRPr="00C94DD6">
              <w:rPr>
                <w:sz w:val="20"/>
                <w:lang w:val="de-CH"/>
              </w:rPr>
              <w:t xml:space="preserve">verschiedene </w:t>
            </w:r>
            <w:r w:rsidR="007367A7">
              <w:rPr>
                <w:sz w:val="20"/>
                <w:lang w:val="de-CH"/>
              </w:rPr>
              <w:t>Wissensbereiche</w:t>
            </w:r>
            <w:r w:rsidR="00C94DD6">
              <w:rPr>
                <w:sz w:val="20"/>
                <w:lang w:val="de-CH"/>
              </w:rPr>
              <w:t xml:space="preserve"> betreffen</w:t>
            </w:r>
            <w:r w:rsidRPr="00C94DD6">
              <w:rPr>
                <w:sz w:val="20"/>
                <w:lang w:val="de-CH"/>
              </w:rPr>
              <w:t>.</w:t>
            </w:r>
          </w:p>
          <w:p w:rsidR="007367A7" w:rsidRPr="007367A7" w:rsidRDefault="007367A7" w:rsidP="007367A7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Literatur</w:t>
            </w:r>
          </w:p>
        </w:tc>
        <w:tc>
          <w:tcPr>
            <w:tcW w:w="7401" w:type="dxa"/>
          </w:tcPr>
          <w:p w:rsidR="00C94DD6" w:rsidRDefault="00D37B2A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 xml:space="preserve">Peter </w:t>
            </w:r>
            <w:proofErr w:type="spellStart"/>
            <w:r w:rsidRPr="00C94DD6">
              <w:rPr>
                <w:sz w:val="20"/>
                <w:lang w:val="de-CH"/>
              </w:rPr>
              <w:t>Bieri</w:t>
            </w:r>
            <w:proofErr w:type="spellEnd"/>
            <w:r w:rsidR="007458BC" w:rsidRPr="00C94DD6">
              <w:rPr>
                <w:sz w:val="20"/>
                <w:lang w:val="de-CH"/>
              </w:rPr>
              <w:t xml:space="preserve">, ein Schweizer Schriftsteller, </w:t>
            </w:r>
            <w:r w:rsidR="00354E80">
              <w:rPr>
                <w:sz w:val="20"/>
                <w:lang w:val="de-CH"/>
              </w:rPr>
              <w:t xml:space="preserve">hat </w:t>
            </w:r>
            <w:r w:rsidR="008D57C2">
              <w:rPr>
                <w:sz w:val="20"/>
                <w:lang w:val="de-CH"/>
              </w:rPr>
              <w:t xml:space="preserve">2007 </w:t>
            </w:r>
            <w:r w:rsidR="00354E80">
              <w:rPr>
                <w:sz w:val="20"/>
                <w:lang w:val="de-CH"/>
              </w:rPr>
              <w:t xml:space="preserve">eine Novelle </w:t>
            </w:r>
            <w:r w:rsidRPr="00C94DD6">
              <w:rPr>
                <w:sz w:val="20"/>
                <w:lang w:val="de-CH"/>
              </w:rPr>
              <w:t>geschrieben. Leider nicht unter diesem Namen. Suchen Sie in der NZZ eine Rezension zu dieser Novelle.</w:t>
            </w:r>
            <w:r w:rsidR="007458BC" w:rsidRPr="00C94DD6">
              <w:rPr>
                <w:sz w:val="20"/>
                <w:lang w:val="de-CH"/>
              </w:rPr>
              <w:t xml:space="preserve"> </w:t>
            </w:r>
          </w:p>
          <w:p w:rsidR="00C94DD6" w:rsidRDefault="00C94DD6" w:rsidP="00DB2938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Notieren Sie den Namen des Autors und den Titel des Buches:</w:t>
            </w:r>
          </w:p>
          <w:p w:rsidR="00C94DD6" w:rsidRDefault="00C94DD6" w:rsidP="00DB2938">
            <w:pPr>
              <w:rPr>
                <w:sz w:val="20"/>
                <w:lang w:val="de-CH"/>
              </w:rPr>
            </w:pPr>
          </w:p>
          <w:p w:rsidR="007458BC" w:rsidRDefault="007458BC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Kopieren Sie den Link hier: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  <w:bookmarkStart w:id="0" w:name="_GoBack"/>
            <w:bookmarkEnd w:id="0"/>
          </w:p>
          <w:p w:rsidR="00A32DB0" w:rsidRPr="00C94DD6" w:rsidRDefault="00A32DB0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Physik</w:t>
            </w:r>
            <w:r w:rsidR="0084251C" w:rsidRPr="00C94DD6">
              <w:rPr>
                <w:sz w:val="20"/>
                <w:lang w:val="de-CH"/>
              </w:rPr>
              <w:t>/Chemie</w:t>
            </w:r>
          </w:p>
        </w:tc>
        <w:tc>
          <w:tcPr>
            <w:tcW w:w="7401" w:type="dxa"/>
          </w:tcPr>
          <w:p w:rsidR="00C86F53" w:rsidRPr="00C94DD6" w:rsidRDefault="007458BC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Finden Sie eine Site, die in der URL (</w:t>
            </w:r>
            <w:r w:rsidR="00C86F53" w:rsidRPr="00C94DD6">
              <w:rPr>
                <w:sz w:val="20"/>
                <w:lang w:val="de-CH"/>
              </w:rPr>
              <w:t>die</w:t>
            </w:r>
            <w:r w:rsidRPr="00C94DD6">
              <w:rPr>
                <w:sz w:val="20"/>
                <w:lang w:val="de-CH"/>
              </w:rPr>
              <w:t xml:space="preserve"> Uniform </w:t>
            </w:r>
            <w:proofErr w:type="spellStart"/>
            <w:r w:rsidRPr="00C94DD6">
              <w:rPr>
                <w:sz w:val="20"/>
                <w:lang w:val="de-CH"/>
              </w:rPr>
              <w:t>resource</w:t>
            </w:r>
            <w:proofErr w:type="spellEnd"/>
            <w:r w:rsidRPr="00C94DD6">
              <w:rPr>
                <w:sz w:val="20"/>
                <w:lang w:val="de-CH"/>
              </w:rPr>
              <w:t xml:space="preserve"> </w:t>
            </w:r>
            <w:proofErr w:type="spellStart"/>
            <w:r w:rsidRPr="00C94DD6">
              <w:rPr>
                <w:sz w:val="20"/>
                <w:lang w:val="de-CH"/>
              </w:rPr>
              <w:t>locate</w:t>
            </w:r>
            <w:r w:rsidR="00C86F53" w:rsidRPr="00C94DD6">
              <w:rPr>
                <w:sz w:val="20"/>
                <w:lang w:val="de-CH"/>
              </w:rPr>
              <w:t>r</w:t>
            </w:r>
            <w:proofErr w:type="spellEnd"/>
            <w:r w:rsidR="00C86F53" w:rsidRPr="00C94DD6">
              <w:rPr>
                <w:sz w:val="20"/>
                <w:lang w:val="de-CH"/>
              </w:rPr>
              <w:t xml:space="preserve">), das Wort „Periodensystem“ enthält und zwar an zweiter Position (nach dem </w:t>
            </w:r>
            <w:proofErr w:type="spellStart"/>
            <w:r w:rsidR="00C86F53" w:rsidRPr="00C94DD6">
              <w:rPr>
                <w:sz w:val="20"/>
                <w:lang w:val="de-CH"/>
              </w:rPr>
              <w:t>www</w:t>
            </w:r>
            <w:proofErr w:type="spellEnd"/>
            <w:r w:rsidR="00C86F53" w:rsidRPr="00C94DD6">
              <w:rPr>
                <w:sz w:val="20"/>
                <w:lang w:val="de-CH"/>
              </w:rPr>
              <w:t>) und auf eine Site verweist, die eine solches Periodensystem zeigt.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C86F53" w:rsidRPr="00C94DD6" w:rsidRDefault="00C86F53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Biologie</w:t>
            </w:r>
          </w:p>
        </w:tc>
        <w:tc>
          <w:tcPr>
            <w:tcW w:w="7401" w:type="dxa"/>
          </w:tcPr>
          <w:p w:rsidR="002B6DFF" w:rsidRPr="00C94DD6" w:rsidRDefault="002B6DFF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Finden Sie eine PowerPoint Präsentation zur Photosynthese. Geben Sie nur den Link hi</w:t>
            </w:r>
            <w:r w:rsidR="00C94DD6">
              <w:rPr>
                <w:sz w:val="20"/>
                <w:lang w:val="de-CH"/>
              </w:rPr>
              <w:t>er an:</w:t>
            </w:r>
          </w:p>
          <w:p w:rsidR="002B6DFF" w:rsidRPr="00C94DD6" w:rsidRDefault="002B6DFF" w:rsidP="00DB2938">
            <w:pPr>
              <w:rPr>
                <w:sz w:val="20"/>
                <w:lang w:val="de-CH"/>
              </w:rPr>
            </w:pPr>
          </w:p>
        </w:tc>
      </w:tr>
      <w:tr w:rsidR="004322D3" w:rsidRPr="004322D3" w:rsidTr="00252202">
        <w:tc>
          <w:tcPr>
            <w:tcW w:w="1741" w:type="dxa"/>
            <w:shd w:val="clear" w:color="auto" w:fill="FFFF99"/>
          </w:tcPr>
          <w:p w:rsidR="004322D3" w:rsidRPr="004322D3" w:rsidRDefault="004322D3" w:rsidP="00252202">
            <w:pPr>
              <w:rPr>
                <w:sz w:val="20"/>
                <w:lang w:val="de-CH"/>
              </w:rPr>
            </w:pPr>
            <w:r w:rsidRPr="004322D3">
              <w:rPr>
                <w:sz w:val="20"/>
                <w:lang w:val="de-CH"/>
              </w:rPr>
              <w:t>Kochen</w:t>
            </w:r>
          </w:p>
        </w:tc>
        <w:tc>
          <w:tcPr>
            <w:tcW w:w="7401" w:type="dxa"/>
          </w:tcPr>
          <w:p w:rsidR="004322D3" w:rsidRPr="004322D3" w:rsidRDefault="004322D3" w:rsidP="00252202">
            <w:pPr>
              <w:rPr>
                <w:sz w:val="20"/>
                <w:lang w:val="de-CH"/>
              </w:rPr>
            </w:pPr>
            <w:r w:rsidRPr="004322D3">
              <w:rPr>
                <w:sz w:val="20"/>
                <w:lang w:val="de-CH"/>
              </w:rPr>
              <w:t xml:space="preserve">Finden Sie ein Rezept für eine </w:t>
            </w:r>
            <w:proofErr w:type="spellStart"/>
            <w:r w:rsidRPr="004322D3">
              <w:rPr>
                <w:sz w:val="20"/>
                <w:lang w:val="de-CH"/>
              </w:rPr>
              <w:t>Rüeblitorte</w:t>
            </w:r>
            <w:proofErr w:type="spellEnd"/>
            <w:r w:rsidRPr="004322D3">
              <w:rPr>
                <w:sz w:val="20"/>
                <w:lang w:val="de-CH"/>
              </w:rPr>
              <w:t xml:space="preserve"> ohne Haselnüsse.</w:t>
            </w:r>
          </w:p>
          <w:p w:rsidR="004322D3" w:rsidRPr="004322D3" w:rsidRDefault="004322D3" w:rsidP="00252202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proofErr w:type="spellStart"/>
            <w:r w:rsidRPr="00C94DD6">
              <w:rPr>
                <w:sz w:val="20"/>
                <w:lang w:val="de-CH"/>
              </w:rPr>
              <w:t>Juristerei</w:t>
            </w:r>
            <w:proofErr w:type="spellEnd"/>
          </w:p>
        </w:tc>
        <w:tc>
          <w:tcPr>
            <w:tcW w:w="7401" w:type="dxa"/>
          </w:tcPr>
          <w:p w:rsidR="00DB2938" w:rsidRPr="00C94DD6" w:rsidRDefault="009A196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Suchen Sie nach einem Gesetzesartikel</w:t>
            </w:r>
            <w:r w:rsidR="00C45046" w:rsidRPr="00C94DD6">
              <w:rPr>
                <w:sz w:val="20"/>
                <w:lang w:val="de-CH"/>
              </w:rPr>
              <w:t xml:space="preserve"> der Schweiz, der diesen Satz enthält: „Die Eheschliessung ist verboten“.</w:t>
            </w:r>
          </w:p>
          <w:p w:rsidR="00C45046" w:rsidRPr="00C94DD6" w:rsidRDefault="00C45046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Notieren Sie das Gesetzbuch und den Artikel hier:</w:t>
            </w:r>
          </w:p>
          <w:p w:rsidR="00785F21" w:rsidRPr="00C94DD6" w:rsidRDefault="00C45046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Geben Sie an, wie Sie auf einer offizielle</w:t>
            </w:r>
            <w:r w:rsidR="00E30064">
              <w:rPr>
                <w:sz w:val="20"/>
                <w:lang w:val="de-CH"/>
              </w:rPr>
              <w:t>n</w:t>
            </w:r>
            <w:r w:rsidRPr="00C94DD6">
              <w:rPr>
                <w:sz w:val="20"/>
                <w:lang w:val="de-CH"/>
              </w:rPr>
              <w:t xml:space="preserve"> Site der Eidgenossenschaft mit Hilfe von Google </w:t>
            </w:r>
            <w:r w:rsidR="002A47A8">
              <w:rPr>
                <w:sz w:val="20"/>
                <w:lang w:val="de-CH"/>
              </w:rPr>
              <w:t>zwei</w:t>
            </w:r>
            <w:r w:rsidR="00E30064">
              <w:rPr>
                <w:sz w:val="20"/>
                <w:lang w:val="de-CH"/>
              </w:rPr>
              <w:t xml:space="preserve"> richtige</w:t>
            </w:r>
            <w:r w:rsidRPr="00C94DD6">
              <w:rPr>
                <w:sz w:val="20"/>
                <w:lang w:val="de-CH"/>
              </w:rPr>
              <w:t xml:space="preserve"> Link</w:t>
            </w:r>
            <w:r w:rsidR="002A47A8">
              <w:rPr>
                <w:sz w:val="20"/>
                <w:lang w:val="de-CH"/>
              </w:rPr>
              <w:t>s</w:t>
            </w:r>
            <w:r w:rsidRPr="00C94DD6">
              <w:rPr>
                <w:sz w:val="20"/>
                <w:lang w:val="de-CH"/>
              </w:rPr>
              <w:t xml:space="preserve"> auf diesen Gesetzesartikel finden.</w:t>
            </w:r>
          </w:p>
          <w:p w:rsidR="00785F21" w:rsidRPr="00C94DD6" w:rsidRDefault="00785F21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Theologie</w:t>
            </w:r>
          </w:p>
        </w:tc>
        <w:tc>
          <w:tcPr>
            <w:tcW w:w="7401" w:type="dxa"/>
          </w:tcPr>
          <w:p w:rsidR="00DB2938" w:rsidRPr="00C94DD6" w:rsidRDefault="00785F21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 xml:space="preserve">Es gibt eine neue Übersetzung </w:t>
            </w:r>
            <w:r w:rsidR="002479D1" w:rsidRPr="00C94DD6">
              <w:rPr>
                <w:sz w:val="20"/>
                <w:lang w:val="de-CH"/>
              </w:rPr>
              <w:t xml:space="preserve">der Heiligen Schrift </w:t>
            </w:r>
            <w:r w:rsidRPr="00C94DD6">
              <w:rPr>
                <w:sz w:val="20"/>
                <w:lang w:val="de-CH"/>
              </w:rPr>
              <w:t>in „gerechter Sprache“. Finden Sie eine Kr</w:t>
            </w:r>
            <w:r w:rsidR="002479D1" w:rsidRPr="00C94DD6">
              <w:rPr>
                <w:sz w:val="20"/>
                <w:lang w:val="de-CH"/>
              </w:rPr>
              <w:t>itik zu dieser Ü</w:t>
            </w:r>
            <w:r w:rsidRPr="00C94DD6">
              <w:rPr>
                <w:sz w:val="20"/>
                <w:lang w:val="de-CH"/>
              </w:rPr>
              <w:t xml:space="preserve">bersetzung von </w:t>
            </w:r>
            <w:r w:rsidRPr="00C94DD6">
              <w:rPr>
                <w:sz w:val="20"/>
              </w:rPr>
              <w:t xml:space="preserve">Prof. </w:t>
            </w:r>
            <w:proofErr w:type="spellStart"/>
            <w:r w:rsidRPr="00C94DD6">
              <w:rPr>
                <w:sz w:val="20"/>
              </w:rPr>
              <w:t>Dalferth</w:t>
            </w:r>
            <w:proofErr w:type="spellEnd"/>
            <w:r w:rsidRPr="00C94DD6">
              <w:rPr>
                <w:sz w:val="20"/>
                <w:lang w:val="de-CH"/>
              </w:rPr>
              <w:t xml:space="preserve"> in einer </w:t>
            </w:r>
            <w:r w:rsidR="00390AF3">
              <w:rPr>
                <w:sz w:val="20"/>
                <w:lang w:val="de-CH"/>
              </w:rPr>
              <w:t>international bekannten Zürcher</w:t>
            </w:r>
            <w:r w:rsidRPr="00C94DD6">
              <w:rPr>
                <w:sz w:val="20"/>
                <w:lang w:val="de-CH"/>
              </w:rPr>
              <w:t xml:space="preserve"> Zeitung</w:t>
            </w:r>
            <w:r w:rsidR="002479D1" w:rsidRPr="00C94DD6">
              <w:rPr>
                <w:sz w:val="20"/>
                <w:lang w:val="de-CH"/>
              </w:rPr>
              <w:t>. Der Artikel beinhaltet im Titel das Wort „Ewige“.</w:t>
            </w:r>
          </w:p>
          <w:p w:rsidR="00785F21" w:rsidRPr="00C94DD6" w:rsidRDefault="002479D1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Geben Sie hier den Link an: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8F749E" w:rsidRPr="00C94DD6" w:rsidRDefault="008F749E" w:rsidP="00DB2938">
            <w:pPr>
              <w:rPr>
                <w:sz w:val="20"/>
                <w:lang w:val="de-CH"/>
              </w:rPr>
            </w:pPr>
          </w:p>
        </w:tc>
      </w:tr>
      <w:tr w:rsidR="00DB2938" w:rsidRPr="00C94DD6">
        <w:tc>
          <w:tcPr>
            <w:tcW w:w="1741" w:type="dxa"/>
            <w:shd w:val="clear" w:color="auto" w:fill="FFFF99"/>
          </w:tcPr>
          <w:p w:rsidR="00DB2938" w:rsidRPr="00C94DD6" w:rsidRDefault="00DB2938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Philosophie</w:t>
            </w:r>
          </w:p>
        </w:tc>
        <w:tc>
          <w:tcPr>
            <w:tcW w:w="7401" w:type="dxa"/>
          </w:tcPr>
          <w:p w:rsidR="00B92782" w:rsidRPr="00C94DD6" w:rsidRDefault="008F749E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In der Philosophie gibt es einen Ausdruck, der so viel besagt, als dass</w:t>
            </w:r>
            <w:r w:rsidR="00B92782" w:rsidRPr="00C94DD6">
              <w:rPr>
                <w:sz w:val="20"/>
                <w:lang w:val="de-CH"/>
              </w:rPr>
              <w:t xml:space="preserve"> in Theorien</w:t>
            </w:r>
            <w:r w:rsidRPr="00C94DD6">
              <w:rPr>
                <w:sz w:val="20"/>
                <w:lang w:val="de-CH"/>
              </w:rPr>
              <w:t xml:space="preserve"> die Anzahl der anzunehmenden Entitäten </w:t>
            </w:r>
            <w:r w:rsidR="00B92782" w:rsidRPr="00C94DD6">
              <w:rPr>
                <w:sz w:val="20"/>
                <w:lang w:val="de-CH"/>
              </w:rPr>
              <w:t>(=</w:t>
            </w:r>
            <w:proofErr w:type="spellStart"/>
            <w:r w:rsidR="00B92782" w:rsidRPr="00C94DD6">
              <w:rPr>
                <w:sz w:val="20"/>
                <w:lang w:val="de-CH"/>
              </w:rPr>
              <w:t>Wesensheiten</w:t>
            </w:r>
            <w:proofErr w:type="spellEnd"/>
            <w:r w:rsidR="00B92782" w:rsidRPr="00C94DD6">
              <w:rPr>
                <w:sz w:val="20"/>
                <w:lang w:val="de-CH"/>
              </w:rPr>
              <w:t xml:space="preserve">) </w:t>
            </w:r>
            <w:r w:rsidRPr="00C94DD6">
              <w:rPr>
                <w:sz w:val="20"/>
                <w:lang w:val="de-CH"/>
              </w:rPr>
              <w:t>nicht u</w:t>
            </w:r>
            <w:r w:rsidR="00B92782" w:rsidRPr="00C94DD6">
              <w:rPr>
                <w:sz w:val="20"/>
                <w:lang w:val="de-CH"/>
              </w:rPr>
              <w:t>nnötig vergrössert werden soll. (=Sparsamkeitsprinzip)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Dies bedeutet, dass</w:t>
            </w:r>
          </w:p>
          <w:p w:rsidR="00B92782" w:rsidRPr="00C94DD6" w:rsidRDefault="00B92782" w:rsidP="00B92782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Von mehreren Theorien, die die gleichen Sachverhalte erklären, ist die einfachste allen anderen vorzuziehen.</w:t>
            </w:r>
          </w:p>
          <w:p w:rsidR="00B92782" w:rsidRPr="00C94DD6" w:rsidRDefault="00B92782" w:rsidP="00B92782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Eine Theorie ist im Aufbau der inneren Zusammenhänge möglichst einfach zu gestalten.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Wie heisst der Philosoph und wie heisst der Ausdruck?</w:t>
            </w:r>
            <w:r w:rsidR="0084251C" w:rsidRPr="00C94DD6">
              <w:rPr>
                <w:sz w:val="20"/>
                <w:lang w:val="de-CH"/>
              </w:rPr>
              <w:t xml:space="preserve"> </w:t>
            </w:r>
          </w:p>
          <w:p w:rsidR="00B92782" w:rsidRPr="00C94DD6" w:rsidRDefault="00B92782" w:rsidP="00DB2938">
            <w:pPr>
              <w:rPr>
                <w:sz w:val="20"/>
                <w:lang w:val="de-CH"/>
              </w:rPr>
            </w:pPr>
          </w:p>
        </w:tc>
      </w:tr>
      <w:tr w:rsidR="00D075F2" w:rsidRPr="00C94DD6">
        <w:tc>
          <w:tcPr>
            <w:tcW w:w="1741" w:type="dxa"/>
            <w:shd w:val="clear" w:color="auto" w:fill="FFFF99"/>
          </w:tcPr>
          <w:p w:rsidR="00D075F2" w:rsidRPr="00C94DD6" w:rsidRDefault="00D075F2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Informatik</w:t>
            </w:r>
          </w:p>
        </w:tc>
        <w:tc>
          <w:tcPr>
            <w:tcW w:w="7401" w:type="dxa"/>
          </w:tcPr>
          <w:p w:rsidR="00D075F2" w:rsidRDefault="00D075F2" w:rsidP="00DB2938">
            <w:pPr>
              <w:rPr>
                <w:sz w:val="20"/>
              </w:rPr>
            </w:pPr>
            <w:r w:rsidRPr="00C94DD6">
              <w:rPr>
                <w:sz w:val="20"/>
              </w:rPr>
              <w:t xml:space="preserve">Finden Sie einen Artikel auf der Spiegel </w:t>
            </w:r>
            <w:r w:rsidR="00C94DD6">
              <w:rPr>
                <w:sz w:val="20"/>
              </w:rPr>
              <w:t>Site,</w:t>
            </w:r>
            <w:r w:rsidRPr="00C94DD6">
              <w:rPr>
                <w:sz w:val="20"/>
              </w:rPr>
              <w:t xml:space="preserve"> in dem der Satz steht „Sind sie nur ignorant oder bösartig?“ Notieren Sie hier, wer mit ignorant und bösartig gemeint ist</w:t>
            </w:r>
            <w:r w:rsidR="00C94DD6">
              <w:rPr>
                <w:sz w:val="20"/>
              </w:rPr>
              <w:t xml:space="preserve"> und geben Sie den Link an.</w:t>
            </w:r>
          </w:p>
          <w:p w:rsidR="00C94DD6" w:rsidRPr="00C94DD6" w:rsidRDefault="00C94DD6" w:rsidP="00DB2938">
            <w:pPr>
              <w:rPr>
                <w:sz w:val="20"/>
                <w:lang w:val="de-CH"/>
              </w:rPr>
            </w:pPr>
          </w:p>
        </w:tc>
      </w:tr>
      <w:tr w:rsidR="00D075F2" w:rsidRPr="00C94DD6">
        <w:tc>
          <w:tcPr>
            <w:tcW w:w="1741" w:type="dxa"/>
            <w:shd w:val="clear" w:color="auto" w:fill="FFFF99"/>
          </w:tcPr>
          <w:p w:rsidR="00D075F2" w:rsidRPr="00C94DD6" w:rsidRDefault="00D075F2" w:rsidP="00D00B94">
            <w:pPr>
              <w:rPr>
                <w:sz w:val="20"/>
                <w:lang w:val="de-CH"/>
              </w:rPr>
            </w:pPr>
            <w:r w:rsidRPr="00C94DD6">
              <w:rPr>
                <w:sz w:val="20"/>
                <w:lang w:val="de-CH"/>
              </w:rPr>
              <w:t>Malerei</w:t>
            </w:r>
          </w:p>
        </w:tc>
        <w:tc>
          <w:tcPr>
            <w:tcW w:w="7401" w:type="dxa"/>
          </w:tcPr>
          <w:p w:rsidR="00920E28" w:rsidRPr="00C94DD6" w:rsidRDefault="00920E28" w:rsidP="00920E28">
            <w:pPr>
              <w:rPr>
                <w:sz w:val="20"/>
              </w:rPr>
            </w:pPr>
            <w:r w:rsidRPr="00C94DD6">
              <w:rPr>
                <w:sz w:val="20"/>
              </w:rPr>
              <w:t xml:space="preserve">Suchen Sie eine Photographie, die Picasso mit Cocteau beim Stierkampf zeigt. Auf der Photographie ist </w:t>
            </w:r>
            <w:r w:rsidR="0052742F">
              <w:rPr>
                <w:sz w:val="20"/>
              </w:rPr>
              <w:t>links von Picasso</w:t>
            </w:r>
            <w:r w:rsidRPr="00C94DD6">
              <w:rPr>
                <w:sz w:val="20"/>
              </w:rPr>
              <w:t xml:space="preserve"> eine Frau zu sehen: wie </w:t>
            </w:r>
            <w:proofErr w:type="spellStart"/>
            <w:r w:rsidRPr="00C94DD6">
              <w:rPr>
                <w:sz w:val="20"/>
              </w:rPr>
              <w:t>heisst</w:t>
            </w:r>
            <w:proofErr w:type="spellEnd"/>
            <w:r w:rsidRPr="00C94DD6">
              <w:rPr>
                <w:sz w:val="20"/>
              </w:rPr>
              <w:t xml:space="preserve"> sie und wer ist sie? </w:t>
            </w:r>
          </w:p>
          <w:p w:rsidR="00C94DD6" w:rsidRDefault="00C94DD6" w:rsidP="00920E28">
            <w:pPr>
              <w:rPr>
                <w:sz w:val="20"/>
              </w:rPr>
            </w:pPr>
          </w:p>
          <w:p w:rsidR="007F429B" w:rsidRDefault="00920E28" w:rsidP="00920E28">
            <w:pPr>
              <w:rPr>
                <w:sz w:val="20"/>
              </w:rPr>
            </w:pPr>
            <w:r w:rsidRPr="00C94DD6">
              <w:rPr>
                <w:sz w:val="20"/>
              </w:rPr>
              <w:t>Geben Sie an, we</w:t>
            </w:r>
            <w:r w:rsidR="00C94DD6">
              <w:rPr>
                <w:sz w:val="20"/>
              </w:rPr>
              <w:t>r der Photograph des Bildes ist.</w:t>
            </w:r>
          </w:p>
          <w:p w:rsidR="00C94DD6" w:rsidRDefault="00C94DD6" w:rsidP="00920E28">
            <w:pPr>
              <w:rPr>
                <w:sz w:val="20"/>
              </w:rPr>
            </w:pPr>
          </w:p>
          <w:p w:rsidR="00C94DD6" w:rsidRDefault="00C94DD6" w:rsidP="00920E28">
            <w:pPr>
              <w:rPr>
                <w:sz w:val="20"/>
              </w:rPr>
            </w:pPr>
            <w:r>
              <w:rPr>
                <w:sz w:val="20"/>
              </w:rPr>
              <w:t>Geben Sie den Link zur Photographie an:</w:t>
            </w:r>
          </w:p>
          <w:p w:rsidR="00C94DD6" w:rsidRPr="00C94DD6" w:rsidRDefault="00C94DD6" w:rsidP="00920E28">
            <w:pPr>
              <w:rPr>
                <w:sz w:val="20"/>
              </w:rPr>
            </w:pPr>
          </w:p>
          <w:p w:rsidR="003349FC" w:rsidRPr="00C94DD6" w:rsidRDefault="003349FC" w:rsidP="0084251C">
            <w:pPr>
              <w:rPr>
                <w:sz w:val="20"/>
              </w:rPr>
            </w:pPr>
          </w:p>
        </w:tc>
      </w:tr>
    </w:tbl>
    <w:p w:rsidR="0010182D" w:rsidRPr="00C94DD6" w:rsidRDefault="0010182D" w:rsidP="00C94DD6">
      <w:pPr>
        <w:rPr>
          <w:lang w:val="de-CH"/>
        </w:rPr>
      </w:pPr>
    </w:p>
    <w:sectPr w:rsidR="0010182D" w:rsidRPr="00C94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F2" w:rsidRDefault="00B030F2">
      <w:r>
        <w:separator/>
      </w:r>
    </w:p>
  </w:endnote>
  <w:endnote w:type="continuationSeparator" w:id="0">
    <w:p w:rsidR="00B030F2" w:rsidRDefault="00B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A7" w:rsidRDefault="007367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A7" w:rsidRDefault="007367A7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Art. 32 – Nachholbildung</w:t>
    </w:r>
    <w:r>
      <w:rPr>
        <w:color w:val="000000"/>
        <w:sz w:val="20"/>
        <w:shd w:val="clear" w:color="auto" w:fill="FFFF99"/>
        <w:lang w:val="de-CH"/>
      </w:rPr>
      <w:tab/>
    </w:r>
    <w:r w:rsidR="002866A7">
      <w:rPr>
        <w:color w:val="FFFFFF"/>
        <w:sz w:val="20"/>
        <w:shd w:val="clear" w:color="auto" w:fill="FFFF99"/>
        <w:lang w:val="de-CH"/>
      </w:rPr>
      <w:tab/>
    </w:r>
    <w:r w:rsidRPr="007367A7">
      <w:rPr>
        <w:sz w:val="20"/>
        <w:shd w:val="clear" w:color="auto" w:fill="FFFF99"/>
        <w:lang w:val="de-CH"/>
      </w:rPr>
      <w:t>Roten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A7" w:rsidRDefault="00736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F2" w:rsidRDefault="00B030F2">
      <w:r>
        <w:separator/>
      </w:r>
    </w:p>
  </w:footnote>
  <w:footnote w:type="continuationSeparator" w:id="0">
    <w:p w:rsidR="00B030F2" w:rsidRDefault="00B0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A7" w:rsidRDefault="007367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A7" w:rsidRDefault="007367A7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2866A7">
      <w:rPr>
        <w:shd w:val="clear" w:color="auto" w:fill="FFFF99"/>
        <w:lang w:val="de-CH"/>
      </w:rPr>
      <w:tab/>
    </w:r>
    <w:r w:rsidR="002866A7">
      <w:rPr>
        <w:shd w:val="clear" w:color="auto" w:fill="FFFF99"/>
        <w:lang w:val="de-CH"/>
      </w:rPr>
      <w:tab/>
    </w:r>
    <w:r w:rsidR="002866A7">
      <w:rPr>
        <w:rFonts w:cs="Arial"/>
        <w:color w:val="000000"/>
        <w:sz w:val="20"/>
        <w:shd w:val="clear" w:color="auto" w:fill="FFCC99"/>
        <w:lang w:val="de-CH"/>
      </w:rPr>
      <w:t>Internet Recherche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A7" w:rsidRDefault="007367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1041D"/>
    <w:rsid w:val="00033728"/>
    <w:rsid w:val="000351B8"/>
    <w:rsid w:val="00054C53"/>
    <w:rsid w:val="00063CBF"/>
    <w:rsid w:val="00072181"/>
    <w:rsid w:val="0009119D"/>
    <w:rsid w:val="000F7C5C"/>
    <w:rsid w:val="0010182D"/>
    <w:rsid w:val="00161BEA"/>
    <w:rsid w:val="00166B46"/>
    <w:rsid w:val="0017749E"/>
    <w:rsid w:val="001D51D7"/>
    <w:rsid w:val="00214532"/>
    <w:rsid w:val="002149A0"/>
    <w:rsid w:val="002479D1"/>
    <w:rsid w:val="002572EC"/>
    <w:rsid w:val="002866A7"/>
    <w:rsid w:val="002A47A8"/>
    <w:rsid w:val="002B2D7A"/>
    <w:rsid w:val="002B6DFF"/>
    <w:rsid w:val="002F558E"/>
    <w:rsid w:val="003349FC"/>
    <w:rsid w:val="00354E80"/>
    <w:rsid w:val="00390AF3"/>
    <w:rsid w:val="00396D5F"/>
    <w:rsid w:val="003B7FDA"/>
    <w:rsid w:val="003D3AF2"/>
    <w:rsid w:val="003F367A"/>
    <w:rsid w:val="004322D3"/>
    <w:rsid w:val="00465C8F"/>
    <w:rsid w:val="004745DC"/>
    <w:rsid w:val="0048758C"/>
    <w:rsid w:val="004936B7"/>
    <w:rsid w:val="004A11AF"/>
    <w:rsid w:val="004A1E79"/>
    <w:rsid w:val="004C4F1D"/>
    <w:rsid w:val="004D02DE"/>
    <w:rsid w:val="004E112C"/>
    <w:rsid w:val="0052742F"/>
    <w:rsid w:val="005527F0"/>
    <w:rsid w:val="00560D5F"/>
    <w:rsid w:val="005907E4"/>
    <w:rsid w:val="005B7C7A"/>
    <w:rsid w:val="005E6F8B"/>
    <w:rsid w:val="00695676"/>
    <w:rsid w:val="006A1BF6"/>
    <w:rsid w:val="006B3E4F"/>
    <w:rsid w:val="006F0756"/>
    <w:rsid w:val="007113A1"/>
    <w:rsid w:val="00730E6A"/>
    <w:rsid w:val="007342D1"/>
    <w:rsid w:val="007367A7"/>
    <w:rsid w:val="0074001B"/>
    <w:rsid w:val="007458BC"/>
    <w:rsid w:val="00754CE3"/>
    <w:rsid w:val="00771113"/>
    <w:rsid w:val="007720DB"/>
    <w:rsid w:val="00785F21"/>
    <w:rsid w:val="007A1FA8"/>
    <w:rsid w:val="007C7984"/>
    <w:rsid w:val="007F429B"/>
    <w:rsid w:val="00806A54"/>
    <w:rsid w:val="0084251C"/>
    <w:rsid w:val="008A1390"/>
    <w:rsid w:val="008B00EF"/>
    <w:rsid w:val="008D57C2"/>
    <w:rsid w:val="008F749E"/>
    <w:rsid w:val="00920E28"/>
    <w:rsid w:val="00951261"/>
    <w:rsid w:val="00985BC5"/>
    <w:rsid w:val="00996915"/>
    <w:rsid w:val="009A1962"/>
    <w:rsid w:val="009B1A6C"/>
    <w:rsid w:val="009B3F4C"/>
    <w:rsid w:val="009C11B0"/>
    <w:rsid w:val="009C2DEC"/>
    <w:rsid w:val="009D39B7"/>
    <w:rsid w:val="00A32DB0"/>
    <w:rsid w:val="00A3513D"/>
    <w:rsid w:val="00AD0360"/>
    <w:rsid w:val="00B01D0A"/>
    <w:rsid w:val="00B030F2"/>
    <w:rsid w:val="00B13B2A"/>
    <w:rsid w:val="00B154E0"/>
    <w:rsid w:val="00B31A71"/>
    <w:rsid w:val="00B43E2F"/>
    <w:rsid w:val="00B92782"/>
    <w:rsid w:val="00BA3E8D"/>
    <w:rsid w:val="00BE2EB8"/>
    <w:rsid w:val="00C00F3C"/>
    <w:rsid w:val="00C15C56"/>
    <w:rsid w:val="00C45046"/>
    <w:rsid w:val="00C56277"/>
    <w:rsid w:val="00C66762"/>
    <w:rsid w:val="00C7124F"/>
    <w:rsid w:val="00C80FB4"/>
    <w:rsid w:val="00C86F53"/>
    <w:rsid w:val="00C94DD6"/>
    <w:rsid w:val="00CD1FB6"/>
    <w:rsid w:val="00CD3C04"/>
    <w:rsid w:val="00CE63AA"/>
    <w:rsid w:val="00D00B94"/>
    <w:rsid w:val="00D075F2"/>
    <w:rsid w:val="00D37B2A"/>
    <w:rsid w:val="00D517A7"/>
    <w:rsid w:val="00D606E1"/>
    <w:rsid w:val="00DA6104"/>
    <w:rsid w:val="00DA66BD"/>
    <w:rsid w:val="00DB2938"/>
    <w:rsid w:val="00DD3042"/>
    <w:rsid w:val="00DE3DB2"/>
    <w:rsid w:val="00DE608F"/>
    <w:rsid w:val="00DF04EF"/>
    <w:rsid w:val="00DF572A"/>
    <w:rsid w:val="00E105E2"/>
    <w:rsid w:val="00E30064"/>
    <w:rsid w:val="00E3384F"/>
    <w:rsid w:val="00E40F3F"/>
    <w:rsid w:val="00E62F64"/>
    <w:rsid w:val="00E80904"/>
    <w:rsid w:val="00EA7624"/>
    <w:rsid w:val="00EB4419"/>
    <w:rsid w:val="00EE60B7"/>
    <w:rsid w:val="00EF4217"/>
    <w:rsid w:val="00F0458D"/>
    <w:rsid w:val="00F61024"/>
    <w:rsid w:val="00F80516"/>
    <w:rsid w:val="00FA770B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">
    <w:name w:val="E-MailFormatvorlage19"/>
    <w:basedOn w:val="Absatz-Standardschriftart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basedOn w:val="Absatz-Standardschriftart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paragraph" w:styleId="Sprechblasentext">
    <w:name w:val="Balloon Text"/>
    <w:basedOn w:val="Standard"/>
    <w:link w:val="SprechblasentextZchn"/>
    <w:rsid w:val="004A1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11AF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">
    <w:name w:val="E-MailFormatvorlage19"/>
    <w:basedOn w:val="Absatz-Standardschriftart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basedOn w:val="Absatz-Standardschriftart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paragraph" w:styleId="Sprechblasentext">
    <w:name w:val="Balloon Text"/>
    <w:basedOn w:val="Standard"/>
    <w:link w:val="SprechblasentextZchn"/>
    <w:rsid w:val="004A1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11A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advanced_searc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367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2536</CharactersWithSpaces>
  <SharedDoc>false</SharedDoc>
  <HLinks>
    <vt:vector size="6" baseType="variant"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http://www.google.ch/support/?hl=de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3</cp:revision>
  <cp:lastPrinted>2014-05-22T06:32:00Z</cp:lastPrinted>
  <dcterms:created xsi:type="dcterms:W3CDTF">2016-03-10T14:35:00Z</dcterms:created>
  <dcterms:modified xsi:type="dcterms:W3CDTF">2016-03-11T10:50:00Z</dcterms:modified>
</cp:coreProperties>
</file>